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Hello, my name is ____________, and I'm a constituent and solar owner from ____________.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I'm calling to urge Representative/Senator ____________ to vote NO on SF 2393, the Senate Energy budget bill.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bill would: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Drastically cut compensation for excess electricity from residential solar systems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Completely eliminate Minnesota's successful community solar garden program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Create concerning exceptions to our 100% carbon-free electricity law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Grant environmental exemptions to large data centers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Threaten approximately 5,000 Minnesota solar jobs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 someone who invested in solar based on existing policies, these changes would significantly impact my investment and Minnesota's clean energy progress.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oppose SF 2393 and protect Minnesota's solar future.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your time and service to our state.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[Optional: I'd be happy to discuss my concerns in more detail. My phone number is ____________.]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